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43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93"/>
      </w:tblGrid>
      <w:tr w:rsidR="00F145ED" w:rsidRPr="00732754" w14:paraId="3ACA88D7" w14:textId="77777777" w:rsidTr="001A62BF">
        <w:trPr>
          <w:trHeight w:val="9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5CC06A4" w14:textId="1D223797" w:rsidR="00F145ED" w:rsidRPr="00732754" w:rsidRDefault="00F145ED" w:rsidP="00957FB6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4F278949" w14:textId="77777777" w:rsidR="00F145ED" w:rsidRPr="00CD6834" w:rsidRDefault="00F145ED" w:rsidP="00F145ED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1A62BF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BFBFBF" w:themeFill="background1" w:themeFillShade="BF"/>
              </w:rPr>
              <w:t>PLANTILLA DE PERSONAL</w:t>
            </w:r>
          </w:p>
        </w:tc>
      </w:tr>
      <w:tr w:rsidR="00F145ED" w:rsidRPr="00732754" w14:paraId="2E4EFC1A" w14:textId="77777777" w:rsidTr="00A076F9">
        <w:trPr>
          <w:trHeight w:val="574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Style w:val="Tablaconcuadrcula"/>
              <w:tblpPr w:leftFromText="141" w:rightFromText="141" w:vertAnchor="text" w:horzAnchor="margin" w:tblpY="176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1373"/>
              <w:gridCol w:w="1316"/>
              <w:gridCol w:w="1842"/>
              <w:gridCol w:w="3402"/>
              <w:gridCol w:w="1134"/>
              <w:gridCol w:w="1701"/>
            </w:tblGrid>
            <w:tr w:rsidR="00A076F9" w14:paraId="16778FA5" w14:textId="77777777" w:rsidTr="00A076F9">
              <w:trPr>
                <w:trHeight w:val="1060"/>
              </w:trPr>
              <w:tc>
                <w:tcPr>
                  <w:tcW w:w="1373" w:type="dxa"/>
                  <w:vAlign w:val="center"/>
                </w:tcPr>
                <w:p w14:paraId="06F07959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 DE EMPLEADO</w:t>
                  </w:r>
                </w:p>
              </w:tc>
              <w:tc>
                <w:tcPr>
                  <w:tcW w:w="1316" w:type="dxa"/>
                  <w:vAlign w:val="center"/>
                </w:tcPr>
                <w:p w14:paraId="526C0B9F" w14:textId="77777777" w:rsidR="00A076F9" w:rsidRPr="00141B0E" w:rsidRDefault="00A076F9" w:rsidP="009E7002">
                  <w:pPr>
                    <w:ind w:left="-320" w:firstLine="320"/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NIVEL</w:t>
                  </w:r>
                </w:p>
              </w:tc>
              <w:tc>
                <w:tcPr>
                  <w:tcW w:w="1842" w:type="dxa"/>
                  <w:vAlign w:val="center"/>
                </w:tcPr>
                <w:p w14:paraId="1606A6C2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DENOMINACIÓN DE PUESTO</w:t>
                  </w:r>
                </w:p>
              </w:tc>
              <w:tc>
                <w:tcPr>
                  <w:tcW w:w="3402" w:type="dxa"/>
                  <w:vAlign w:val="center"/>
                </w:tcPr>
                <w:p w14:paraId="18382BB5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NOMBRE DEL SERVIDOR PÚBLICO UNIVERSITARIO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DF18051" w14:textId="4456FE3F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TIPO DE PLAZA</w:t>
                  </w:r>
                </w:p>
              </w:tc>
              <w:tc>
                <w:tcPr>
                  <w:tcW w:w="1701" w:type="dxa"/>
                  <w:vAlign w:val="center"/>
                </w:tcPr>
                <w:p w14:paraId="74D47ACA" w14:textId="77777777" w:rsidR="00A076F9" w:rsidRPr="00141B0E" w:rsidRDefault="00A076F9" w:rsidP="009E7002">
                  <w:pPr>
                    <w:jc w:val="center"/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141B0E">
                    <w:rPr>
                      <w:rFonts w:ascii="Arial Narrow" w:hAnsi="Arial Narrow" w:cs="Cambria"/>
                      <w:b/>
                      <w:bCs/>
                      <w:color w:val="000000"/>
                      <w:sz w:val="24"/>
                      <w:szCs w:val="24"/>
                    </w:rPr>
                    <w:t>FECHA DE INGRESO</w:t>
                  </w:r>
                </w:p>
              </w:tc>
            </w:tr>
            <w:tr w:rsidR="00A076F9" w14:paraId="511E0D04" w14:textId="77777777" w:rsidTr="00A076F9">
              <w:trPr>
                <w:trHeight w:val="191"/>
              </w:trPr>
              <w:tc>
                <w:tcPr>
                  <w:tcW w:w="1373" w:type="dxa"/>
                </w:tcPr>
                <w:p w14:paraId="03CE74F4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(1)</w:t>
                  </w:r>
                </w:p>
              </w:tc>
              <w:tc>
                <w:tcPr>
                  <w:tcW w:w="1316" w:type="dxa"/>
                </w:tcPr>
                <w:p w14:paraId="2269571C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(2)</w:t>
                  </w:r>
                </w:p>
              </w:tc>
              <w:tc>
                <w:tcPr>
                  <w:tcW w:w="1842" w:type="dxa"/>
                </w:tcPr>
                <w:p w14:paraId="3E3F95ED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(3)</w:t>
                  </w:r>
                </w:p>
              </w:tc>
              <w:tc>
                <w:tcPr>
                  <w:tcW w:w="3402" w:type="dxa"/>
                </w:tcPr>
                <w:p w14:paraId="28678D40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(4)</w:t>
                  </w:r>
                </w:p>
              </w:tc>
              <w:tc>
                <w:tcPr>
                  <w:tcW w:w="1134" w:type="dxa"/>
                </w:tcPr>
                <w:p w14:paraId="27A29629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(5)</w:t>
                  </w:r>
                </w:p>
              </w:tc>
              <w:tc>
                <w:tcPr>
                  <w:tcW w:w="1701" w:type="dxa"/>
                </w:tcPr>
                <w:p w14:paraId="2367686E" w14:textId="77777777" w:rsidR="00A076F9" w:rsidRPr="008740F6" w:rsidRDefault="00A076F9" w:rsidP="008740F6">
                  <w:pPr>
                    <w:jc w:val="center"/>
                    <w:rPr>
                      <w:rFonts w:ascii="Arial Narrow" w:hAnsi="Arial Narrow" w:cs="Cambria"/>
                      <w:bCs/>
                      <w:color w:val="000000"/>
                    </w:rPr>
                  </w:pPr>
                  <w:r w:rsidRPr="008740F6">
                    <w:rPr>
                      <w:rFonts w:ascii="Arial Narrow" w:hAnsi="Arial Narrow" w:cs="Cambria"/>
                      <w:bCs/>
                      <w:color w:val="000000"/>
                    </w:rPr>
                    <w:t>(6)</w:t>
                  </w:r>
                </w:p>
              </w:tc>
            </w:tr>
            <w:tr w:rsidR="00A076F9" w14:paraId="18D4A6E1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08E6301E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01D0A454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3C3CCB2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034BAB6A" w14:textId="5060CC54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8FBA3C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38C5D6F7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65A7F3B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3112B22C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354A10C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573B255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728D5E9D" w14:textId="6DC6943E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473911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5090FF8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5B5DB681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773EE370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42A845F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4C90B50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667D8C0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7971FB7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24C958B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380910CA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352F520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736A7DE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576C0870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668C998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3AEA14D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412EB60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737CC6DE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4ED5F9B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01D99D47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14735E5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28F64C1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BD269E6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223557F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16BE42E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14E62391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5BEF415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04A9EA3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058B0A6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421A399A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0320A74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  <w:tr w:rsidR="00A076F9" w14:paraId="547A3EDF" w14:textId="77777777" w:rsidTr="00A076F9">
              <w:trPr>
                <w:trHeight w:val="184"/>
              </w:trPr>
              <w:tc>
                <w:tcPr>
                  <w:tcW w:w="1373" w:type="dxa"/>
                </w:tcPr>
                <w:p w14:paraId="1C1A9323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316" w:type="dxa"/>
                </w:tcPr>
                <w:p w14:paraId="428B54B2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</w:tcPr>
                <w:p w14:paraId="763D063B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402" w:type="dxa"/>
                </w:tcPr>
                <w:p w14:paraId="1E24EFE9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</w:tcPr>
                <w:p w14:paraId="0A147578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</w:tcPr>
                <w:p w14:paraId="4DEB3C6F" w14:textId="77777777" w:rsidR="00A076F9" w:rsidRDefault="00A076F9" w:rsidP="009E7002">
                  <w:pPr>
                    <w:rPr>
                      <w:rFonts w:ascii="Arial Narrow" w:hAnsi="Arial Narrow" w:cs="Cambria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0CAD4F7" w14:textId="77777777" w:rsidR="00F145ED" w:rsidRDefault="00F145ED" w:rsidP="009E7002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tbl>
            <w:tblPr>
              <w:tblpPr w:leftFromText="141" w:rightFromText="141" w:vertAnchor="text" w:horzAnchor="page" w:tblpX="1486" w:tblpY="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01"/>
            </w:tblGrid>
            <w:tr w:rsidR="00AA6217" w:rsidRPr="00116613" w14:paraId="5E989B5A" w14:textId="77777777" w:rsidTr="00A076F9">
              <w:trPr>
                <w:trHeight w:val="158"/>
              </w:trPr>
              <w:tc>
                <w:tcPr>
                  <w:tcW w:w="4301" w:type="dxa"/>
                  <w:shd w:val="clear" w:color="auto" w:fill="auto"/>
                </w:tcPr>
                <w:p w14:paraId="3058ED69" w14:textId="31D08E95" w:rsidR="00AA6217" w:rsidRPr="00116613" w:rsidRDefault="00867C52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</w:rPr>
                    <w:t>E</w:t>
                  </w:r>
                  <w:r w:rsidR="00AA6217" w:rsidRPr="00116613">
                    <w:rPr>
                      <w:rFonts w:ascii="Arial Narrow" w:hAnsi="Arial Narrow" w:cs="Arial Narrow"/>
                      <w:b/>
                      <w:bCs/>
                    </w:rPr>
                    <w:t>ntrega</w:t>
                  </w:r>
                </w:p>
              </w:tc>
            </w:tr>
            <w:tr w:rsidR="00AA6217" w:rsidRPr="00116613" w14:paraId="72D99D60" w14:textId="77777777" w:rsidTr="00A076F9">
              <w:trPr>
                <w:trHeight w:val="632"/>
              </w:trPr>
              <w:tc>
                <w:tcPr>
                  <w:tcW w:w="4301" w:type="dxa"/>
                  <w:shd w:val="clear" w:color="auto" w:fill="auto"/>
                </w:tcPr>
                <w:p w14:paraId="1F8CAD1B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</w:p>
              </w:tc>
            </w:tr>
            <w:tr w:rsidR="00AA6217" w:rsidRPr="00116613" w14:paraId="7E4623E7" w14:textId="77777777" w:rsidTr="00A076F9">
              <w:trPr>
                <w:trHeight w:val="39"/>
              </w:trPr>
              <w:tc>
                <w:tcPr>
                  <w:tcW w:w="4301" w:type="dxa"/>
                  <w:shd w:val="clear" w:color="auto" w:fill="auto"/>
                </w:tcPr>
                <w:p w14:paraId="21777166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116613">
                    <w:rPr>
                      <w:rFonts w:ascii="Arial Narrow" w:hAnsi="Arial Narrow" w:cs="Arial Narrow"/>
                      <w:b/>
                      <w:bCs/>
                    </w:rPr>
                    <w:t>firma autógrafa</w:t>
                  </w:r>
                </w:p>
              </w:tc>
            </w:tr>
          </w:tbl>
          <w:tbl>
            <w:tblPr>
              <w:tblpPr w:leftFromText="141" w:rightFromText="141" w:vertAnchor="text" w:horzAnchor="margin" w:tblpXSpec="right" w:tblpY="1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45"/>
            </w:tblGrid>
            <w:tr w:rsidR="00AA6217" w:rsidRPr="00116613" w14:paraId="15250A52" w14:textId="77777777" w:rsidTr="00A076F9">
              <w:trPr>
                <w:trHeight w:val="146"/>
              </w:trPr>
              <w:tc>
                <w:tcPr>
                  <w:tcW w:w="4645" w:type="dxa"/>
                  <w:shd w:val="clear" w:color="auto" w:fill="auto"/>
                </w:tcPr>
                <w:p w14:paraId="63DC4A8E" w14:textId="4E2104AF" w:rsidR="00AA6217" w:rsidRPr="00116613" w:rsidRDefault="00867C52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</w:rPr>
                    <w:t>R</w:t>
                  </w:r>
                  <w:bookmarkStart w:id="0" w:name="_GoBack"/>
                  <w:bookmarkEnd w:id="0"/>
                  <w:r w:rsidR="00AA6217">
                    <w:rPr>
                      <w:rFonts w:ascii="Arial Narrow" w:hAnsi="Arial Narrow" w:cs="Arial Narrow"/>
                      <w:b/>
                      <w:bCs/>
                    </w:rPr>
                    <w:t>ecibe</w:t>
                  </w:r>
                </w:p>
              </w:tc>
            </w:tr>
            <w:tr w:rsidR="00AA6217" w:rsidRPr="00116613" w14:paraId="140CC466" w14:textId="77777777" w:rsidTr="00A076F9">
              <w:trPr>
                <w:trHeight w:val="585"/>
              </w:trPr>
              <w:tc>
                <w:tcPr>
                  <w:tcW w:w="4645" w:type="dxa"/>
                  <w:shd w:val="clear" w:color="auto" w:fill="auto"/>
                </w:tcPr>
                <w:p w14:paraId="4909B25F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</w:p>
              </w:tc>
            </w:tr>
            <w:tr w:rsidR="00AA6217" w:rsidRPr="00116613" w14:paraId="05DA5BA3" w14:textId="77777777" w:rsidTr="00A076F9">
              <w:trPr>
                <w:trHeight w:val="36"/>
              </w:trPr>
              <w:tc>
                <w:tcPr>
                  <w:tcW w:w="4645" w:type="dxa"/>
                  <w:shd w:val="clear" w:color="auto" w:fill="auto"/>
                </w:tcPr>
                <w:p w14:paraId="48D74762" w14:textId="77777777" w:rsidR="00AA6217" w:rsidRPr="00116613" w:rsidRDefault="00AA6217" w:rsidP="00AA6217">
                  <w:pPr>
                    <w:jc w:val="center"/>
                    <w:rPr>
                      <w:rFonts w:ascii="Arial Narrow" w:hAnsi="Arial Narrow" w:cs="Arial Narrow"/>
                      <w:b/>
                      <w:bCs/>
                    </w:rPr>
                  </w:pPr>
                  <w:r w:rsidRPr="00116613">
                    <w:rPr>
                      <w:rFonts w:ascii="Arial Narrow" w:hAnsi="Arial Narrow" w:cs="Arial Narrow"/>
                      <w:b/>
                      <w:bCs/>
                    </w:rPr>
                    <w:t>firma autógrafa</w:t>
                  </w:r>
                </w:p>
              </w:tc>
            </w:tr>
          </w:tbl>
          <w:p w14:paraId="24FA384F" w14:textId="77777777" w:rsidR="00F145ED" w:rsidRPr="00732754" w:rsidRDefault="00F145ED" w:rsidP="00957FB6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272A3D46" w14:textId="4BB76085" w:rsidR="00F145ED" w:rsidRDefault="00F145ED" w:rsidP="00F145ED">
      <w:pPr>
        <w:rPr>
          <w:rFonts w:ascii="Arial" w:hAnsi="Arial" w:cs="Arial"/>
          <w:b/>
          <w:bCs/>
          <w:sz w:val="20"/>
          <w:szCs w:val="20"/>
        </w:rPr>
      </w:pPr>
    </w:p>
    <w:p w14:paraId="1A7D7961" w14:textId="77777777" w:rsidR="00F145ED" w:rsidRDefault="00F145ED" w:rsidP="00F145ED">
      <w:pPr>
        <w:rPr>
          <w:rFonts w:ascii="Arial" w:hAnsi="Arial" w:cs="Arial"/>
          <w:sz w:val="20"/>
          <w:szCs w:val="20"/>
        </w:rPr>
      </w:pPr>
    </w:p>
    <w:p w14:paraId="5AA634A3" w14:textId="77777777" w:rsidR="008740F6" w:rsidRDefault="008740F6"/>
    <w:p w14:paraId="353E261C" w14:textId="77777777" w:rsidR="007B65F3" w:rsidRDefault="008740F6" w:rsidP="008740F6">
      <w:pPr>
        <w:tabs>
          <w:tab w:val="left" w:pos="7905"/>
        </w:tabs>
      </w:pPr>
      <w:r>
        <w:tab/>
      </w:r>
    </w:p>
    <w:p w14:paraId="249CD730" w14:textId="59C00D44" w:rsidR="00BA76C7" w:rsidRDefault="00BA76C7" w:rsidP="008740F6">
      <w:pPr>
        <w:tabs>
          <w:tab w:val="left" w:pos="7905"/>
        </w:tabs>
      </w:pPr>
    </w:p>
    <w:p w14:paraId="00B86416" w14:textId="5055A794" w:rsidR="001A62BF" w:rsidRPr="008740F6" w:rsidRDefault="001A62BF" w:rsidP="008740F6">
      <w:pPr>
        <w:tabs>
          <w:tab w:val="left" w:pos="7905"/>
        </w:tabs>
      </w:pPr>
    </w:p>
    <w:sectPr w:rsidR="001A62BF" w:rsidRPr="008740F6" w:rsidSect="009E7002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DE5F" w14:textId="77777777" w:rsidR="00B430CD" w:rsidRDefault="00B430CD" w:rsidP="00D81204">
      <w:pPr>
        <w:spacing w:after="0" w:line="240" w:lineRule="auto"/>
      </w:pPr>
      <w:r>
        <w:separator/>
      </w:r>
    </w:p>
  </w:endnote>
  <w:endnote w:type="continuationSeparator" w:id="0">
    <w:p w14:paraId="4DFA9E73" w14:textId="77777777" w:rsidR="00B430CD" w:rsidRDefault="00B430CD" w:rsidP="00D81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1F0F" w14:textId="77777777" w:rsidR="003E3026" w:rsidRPr="00B0002C" w:rsidRDefault="003E3026" w:rsidP="00BA76C7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0C4FFE76" w14:textId="68A641AB" w:rsidR="0052290B" w:rsidRPr="008B43E4" w:rsidRDefault="008B43E4" w:rsidP="00BA76C7">
    <w:pPr>
      <w:tabs>
        <w:tab w:val="center" w:pos="4419"/>
        <w:tab w:val="right" w:pos="8080"/>
      </w:tabs>
      <w:spacing w:after="0"/>
      <w:ind w:left="-14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</w:t>
    </w:r>
    <w:r w:rsidR="00415935">
      <w:rPr>
        <w:rFonts w:ascii="Arial" w:hAnsi="Arial" w:cs="Arial"/>
        <w:sz w:val="16"/>
        <w:szCs w:val="16"/>
      </w:rPr>
      <w:t>Calle 31 No.222 c</w:t>
    </w:r>
    <w:r w:rsidR="00415935" w:rsidRPr="005211FB">
      <w:rPr>
        <w:rFonts w:ascii="Arial" w:hAnsi="Arial" w:cs="Arial"/>
        <w:sz w:val="16"/>
        <w:szCs w:val="16"/>
      </w:rPr>
      <w:t>ruzamiento con la</w:t>
    </w:r>
    <w:r w:rsidR="00415935">
      <w:rPr>
        <w:rFonts w:ascii="Arial" w:hAnsi="Arial" w:cs="Arial"/>
        <w:sz w:val="16"/>
        <w:szCs w:val="16"/>
      </w:rPr>
      <w:t xml:space="preserve"> Calle 42 E y Prolongación 56, C</w:t>
    </w:r>
    <w:r w:rsidR="00415935" w:rsidRPr="005211FB">
      <w:rPr>
        <w:rFonts w:ascii="Arial" w:hAnsi="Arial" w:cs="Arial"/>
        <w:sz w:val="16"/>
        <w:szCs w:val="16"/>
      </w:rPr>
      <w:t>olonia Benito Juárez C.P. 24180</w:t>
    </w:r>
    <w:r w:rsidR="00415935">
      <w:rPr>
        <w:rFonts w:ascii="Arial" w:hAnsi="Arial" w:cs="Arial"/>
        <w:sz w:val="16"/>
        <w:szCs w:val="16"/>
      </w:rPr>
      <w:t>,</w:t>
    </w:r>
    <w:r w:rsidR="00415935" w:rsidRPr="005211FB">
      <w:rPr>
        <w:rFonts w:ascii="Arial" w:hAnsi="Arial" w:cs="Arial"/>
        <w:sz w:val="16"/>
        <w:szCs w:val="16"/>
      </w:rPr>
      <w:t xml:space="preserve"> C</w:t>
    </w:r>
    <w:r w:rsidR="00415935">
      <w:rPr>
        <w:rFonts w:ascii="Arial" w:hAnsi="Arial" w:cs="Arial"/>
        <w:sz w:val="16"/>
        <w:szCs w:val="16"/>
      </w:rPr>
      <w:t>iudad</w:t>
    </w:r>
    <w:r w:rsidR="00415935" w:rsidRPr="005211FB">
      <w:rPr>
        <w:rFonts w:ascii="Arial" w:hAnsi="Arial" w:cs="Arial"/>
        <w:sz w:val="16"/>
        <w:szCs w:val="16"/>
      </w:rPr>
      <w:t xml:space="preserve"> del Carmen, Campeche; </w:t>
    </w:r>
    <w:r w:rsidR="00415935">
      <w:rPr>
        <w:rFonts w:ascii="Arial" w:hAnsi="Arial" w:cs="Arial"/>
        <w:sz w:val="16"/>
        <w:szCs w:val="16"/>
      </w:rPr>
      <w:t xml:space="preserve">México, </w:t>
    </w:r>
    <w:r w:rsidR="00BA76C7">
      <w:rPr>
        <w:rFonts w:ascii="Arial" w:hAnsi="Arial" w:cs="Arial"/>
        <w:sz w:val="16"/>
        <w:szCs w:val="16"/>
      </w:rPr>
      <w:t xml:space="preserve">Teléfonos de Oficina </w:t>
    </w:r>
    <w:r w:rsidR="00415935" w:rsidRPr="005211FB">
      <w:rPr>
        <w:rFonts w:ascii="Arial" w:hAnsi="Arial" w:cs="Arial"/>
        <w:sz w:val="16"/>
        <w:szCs w:val="16"/>
      </w:rPr>
      <w:t>(01938) 3811018</w:t>
    </w:r>
    <w:r w:rsidR="00415935">
      <w:rPr>
        <w:rFonts w:ascii="Arial" w:hAnsi="Arial" w:cs="Arial"/>
        <w:sz w:val="16"/>
        <w:szCs w:val="16"/>
      </w:rPr>
      <w:t>;</w:t>
    </w:r>
    <w:r w:rsidR="00415935" w:rsidRPr="005211FB">
      <w:rPr>
        <w:rFonts w:ascii="Arial" w:hAnsi="Arial" w:cs="Arial"/>
        <w:sz w:val="16"/>
        <w:szCs w:val="16"/>
      </w:rPr>
      <w:t xml:space="preserve"> </w:t>
    </w:r>
    <w:r w:rsidR="00415935">
      <w:rPr>
        <w:rFonts w:ascii="Arial" w:hAnsi="Arial" w:cs="Arial"/>
        <w:sz w:val="16"/>
        <w:szCs w:val="16"/>
      </w:rPr>
      <w:t>e</w:t>
    </w:r>
    <w:r w:rsidR="00415935" w:rsidRPr="005211FB">
      <w:rPr>
        <w:rFonts w:ascii="Arial" w:hAnsi="Arial" w:cs="Arial"/>
        <w:sz w:val="16"/>
        <w:szCs w:val="16"/>
      </w:rPr>
      <w:t>xtensiones 1307, 1334, 1351</w:t>
    </w:r>
  </w:p>
  <w:p w14:paraId="73E1A066" w14:textId="10869CD5" w:rsidR="00880F02" w:rsidRPr="00944D25" w:rsidRDefault="00415935" w:rsidP="00BA76C7">
    <w:pPr>
      <w:tabs>
        <w:tab w:val="left" w:pos="8175"/>
        <w:tab w:val="right" w:pos="9356"/>
      </w:tabs>
      <w:spacing w:after="0" w:line="240" w:lineRule="auto"/>
      <w:jc w:val="right"/>
      <w:rPr>
        <w:rFonts w:ascii="Arial Narrow" w:hAnsi="Arial Narrow" w:cs="Arial Narrow"/>
        <w:sz w:val="20"/>
        <w:szCs w:val="20"/>
      </w:rPr>
    </w:pPr>
    <w:r w:rsidRPr="00FD06F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67C5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FD06F6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867C52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FD06F6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25F14" w14:textId="77777777" w:rsidR="00B430CD" w:rsidRDefault="00B430CD" w:rsidP="00D81204">
      <w:pPr>
        <w:spacing w:after="0" w:line="240" w:lineRule="auto"/>
      </w:pPr>
      <w:r>
        <w:separator/>
      </w:r>
    </w:p>
  </w:footnote>
  <w:footnote w:type="continuationSeparator" w:id="0">
    <w:p w14:paraId="0DA413C2" w14:textId="77777777" w:rsidR="00B430CD" w:rsidRDefault="00B430CD" w:rsidP="00D81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B9712" w14:textId="65351C24" w:rsidR="0052290B" w:rsidRDefault="003E3026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8090FD3" wp14:editId="373281BB">
              <wp:simplePos x="0" y="0"/>
              <wp:positionH relativeFrom="column">
                <wp:posOffset>984250</wp:posOffset>
              </wp:positionH>
              <wp:positionV relativeFrom="paragraph">
                <wp:posOffset>208280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41468" id="Conector recto 20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5pt,16.4pt" to="401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BqVSJu3AAAAAkBAAAPAAAAZHJzL2Rvd25yZXYueG1sTI/BTsMwEETv&#10;SP0HaytxQdRJo1RViFMBEj1xoa16du0liYjXUewmga9nEQc4zuxodl65m10nRhxC60lBukpAIBlv&#10;W6oVnI4v91sQIWqyuvOECj4xwK5a3JS6sH6iNxwPsRZcQqHQCpoY+0LKYBp0Oqx8j8S3dz84HVkO&#10;tbSDnrjcdXKdJBvpdEv8odE9PjdoPg5Xp+CcvvaUZuYkxy/zlKPb37XTXqnb5fz4ACLiHP/C8DOf&#10;p0PFmy7+SjaIjnWeM0tUkK0ZgQPbJGPj8mvIqpT/CapvAAAA//8DAFBLAQItABQABgAIAAAAIQC2&#10;gziS/gAAAOEBAAATAAAAAAAAAAAAAAAAAAAAAABbQ29udGVudF9UeXBlc10ueG1sUEsBAi0AFAAG&#10;AAgAAAAhADj9If/WAAAAlAEAAAsAAAAAAAAAAAAAAAAALwEAAF9yZWxzLy5yZWxzUEsBAi0AFAAG&#10;AAgAAAAhAEzyoKUdAgAANgQAAA4AAAAAAAAAAAAAAAAALgIAAGRycy9lMm9Eb2MueG1sUEsBAi0A&#10;FAAGAAgAAAAhAGpVIm7cAAAACQEAAA8AAAAAAAAAAAAAAAAAdwQAAGRycy9kb3ducmV2LnhtbFBL&#10;BQYAAAAABAAEAPMAAACABQAAAAA=&#10;" strokecolor="yellow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65DBA64" wp14:editId="74C46877">
              <wp:simplePos x="0" y="0"/>
              <wp:positionH relativeFrom="column">
                <wp:posOffset>930910</wp:posOffset>
              </wp:positionH>
              <wp:positionV relativeFrom="paragraph">
                <wp:posOffset>106680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6903E4F" id="Conector recto 3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3pt,8.4pt" to="40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lOV4K2gAAAAkBAAAPAAAAZHJzL2Rvd25yZXYueG1sTE9NS8NAEL0L/odl&#10;BG920yKhxGxKETwVpFaxHqfZaRLMzobdTRr/vSMe9DbvgzfvlZvZ9WqiEDvPBpaLDBRx7W3HjYG3&#10;16e7NaiYkC32nsnAF0XYVNdXJRbWX/iFpkNqlIRwLNBAm9JQaB3rlhzGhR+IRTv74DAJDI22AS8S&#10;7nq9yrJcO+xYPrQ40GNL9edhdAbSe93s48e4y87P4Ths99Ox203G3N7M2wdQieb0Z4af+lIdKul0&#10;8iPbqHrB93kuVjlymSCG9XIlxOmX0FWp/y+ovgEAAP//AwBQSwECLQAUAAYACAAAACEAtoM4kv4A&#10;AADhAQAAEwAAAAAAAAAAAAAAAAAAAAAAW0NvbnRlbnRfVHlwZXNdLnhtbFBLAQItABQABgAIAAAA&#10;IQA4/SH/1gAAAJQBAAALAAAAAAAAAAAAAAAAAC8BAABfcmVscy8ucmVsc1BLAQItABQABgAIAAAA&#10;IQAOPmWsGgIAADIEAAAOAAAAAAAAAAAAAAAAAC4CAABkcnMvZTJvRG9jLnhtbFBLAQItABQABgAI&#10;AAAAIQClOV4K2gAAAAkBAAAPAAAAAAAAAAAAAAAAAHQEAABkcnMvZG93bnJldi54bWxQSwUGAAAA&#10;AAQABADzAAAAewUAAAAA&#10;" strokecolor="blue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DE88AC7" wp14:editId="4D20BD59">
          <wp:simplePos x="0" y="0"/>
          <wp:positionH relativeFrom="column">
            <wp:posOffset>-47625</wp:posOffset>
          </wp:positionH>
          <wp:positionV relativeFrom="paragraph">
            <wp:posOffset>-159385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7" name="Imagen 1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C0CDCFD" wp14:editId="1486D810">
          <wp:simplePos x="0" y="0"/>
          <wp:positionH relativeFrom="column">
            <wp:posOffset>5521960</wp:posOffset>
          </wp:positionH>
          <wp:positionV relativeFrom="paragraph">
            <wp:posOffset>-394335</wp:posOffset>
          </wp:positionV>
          <wp:extent cx="951865" cy="1196975"/>
          <wp:effectExtent l="0" t="0" r="635" b="3175"/>
          <wp:wrapSquare wrapText="bothSides"/>
          <wp:docPr id="18" name="Imagen 1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DF406B" w14:textId="4A8F3756" w:rsidR="0052290B" w:rsidRPr="004A2422" w:rsidRDefault="0018453B" w:rsidP="003E3026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2F2B30" wp14:editId="795F8E6F">
              <wp:simplePos x="0" y="0"/>
              <wp:positionH relativeFrom="column">
                <wp:posOffset>6410325</wp:posOffset>
              </wp:positionH>
              <wp:positionV relativeFrom="paragraph">
                <wp:posOffset>156845</wp:posOffset>
              </wp:positionV>
              <wp:extent cx="676275" cy="257175"/>
              <wp:effectExtent l="0" t="0" r="9525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2ACC87" w14:textId="77777777" w:rsidR="0018453B" w:rsidRPr="008C3DA8" w:rsidRDefault="0018453B" w:rsidP="0018453B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2F2B3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504.75pt;margin-top:12.35pt;width:53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uasQX+IAAAALAQAADwAAAGRycy9kb3ducmV2LnhtbEyPUUvDMBSF3wX/Q7iCby5p&#10;cXXWpkNE0cHKZhV8zdprW21uSpKtdb/e7EkfD/fj3O9ky0n37IDWdYYkRDMBDKkydUeNhPe3p6sF&#10;MOcV1ao3hBJ+0MEyPz/LVFqbkV7xUPqGhRJyqZLQej+knLuqRa3czAxI4fZprFY+RNvw2qoxlOue&#10;x0IkXKuOwodWDfjQYvVd7rWEj7F8tpvV6ms7vBTHzbEs1vhYSHl5Md3fAfM4+T8YTvpBHfLgtDN7&#10;qh3rQxbidh5YCfH1DbATEUVJmLeTkMxj4HnG/2/IfwEAAP//AwBQSwECLQAUAAYACAAAACEAtoM4&#10;kv4AAADhAQAAEwAAAAAAAAAAAAAAAAAAAAAAW0NvbnRlbnRfVHlwZXNdLnhtbFBLAQItABQABgAI&#10;AAAAIQA4/SH/1gAAAJQBAAALAAAAAAAAAAAAAAAAAC8BAABfcmVscy8ucmVsc1BLAQItABQABgAI&#10;AAAAIQAYSOhKTgIAAJAEAAAOAAAAAAAAAAAAAAAAAC4CAABkcnMvZTJvRG9jLnhtbFBLAQItABQA&#10;BgAIAAAAIQC5qxBf4gAAAAsBAAAPAAAAAAAAAAAAAAAAAKgEAABkcnMvZG93bnJldi54bWxQSwUG&#10;AAAAAAQABADzAAAAtwUAAAAA&#10;" fillcolor="window" stroked="f" strokeweight=".5pt">
              <v:textbox>
                <w:txbxContent>
                  <w:p w14:paraId="562ACC87" w14:textId="77777777" w:rsidR="0018453B" w:rsidRPr="008C3DA8" w:rsidRDefault="0018453B" w:rsidP="0018453B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RH-19</w:t>
                    </w:r>
                  </w:p>
                </w:txbxContent>
              </v:textbox>
            </v:shape>
          </w:pict>
        </mc:Fallback>
      </mc:AlternateContent>
    </w:r>
    <w:r w:rsidR="00415935"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1AB7092A" w14:textId="3CE8D063" w:rsidR="00880F02" w:rsidRPr="0052290B" w:rsidRDefault="00415935" w:rsidP="003E3026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ED"/>
    <w:rsid w:val="00052110"/>
    <w:rsid w:val="00070742"/>
    <w:rsid w:val="00141B0E"/>
    <w:rsid w:val="0014774D"/>
    <w:rsid w:val="001759DB"/>
    <w:rsid w:val="0018453B"/>
    <w:rsid w:val="001A62BF"/>
    <w:rsid w:val="00232D32"/>
    <w:rsid w:val="00253CBD"/>
    <w:rsid w:val="002D14F7"/>
    <w:rsid w:val="00303901"/>
    <w:rsid w:val="003676B2"/>
    <w:rsid w:val="003E3026"/>
    <w:rsid w:val="00415935"/>
    <w:rsid w:val="00447C0A"/>
    <w:rsid w:val="005739ED"/>
    <w:rsid w:val="006066A8"/>
    <w:rsid w:val="007B65F3"/>
    <w:rsid w:val="00867C52"/>
    <w:rsid w:val="008740F6"/>
    <w:rsid w:val="008B43E4"/>
    <w:rsid w:val="00912B5A"/>
    <w:rsid w:val="00990035"/>
    <w:rsid w:val="009E7002"/>
    <w:rsid w:val="009F4275"/>
    <w:rsid w:val="00A076F9"/>
    <w:rsid w:val="00A7101C"/>
    <w:rsid w:val="00AA6217"/>
    <w:rsid w:val="00B430CD"/>
    <w:rsid w:val="00BA76C7"/>
    <w:rsid w:val="00CD6834"/>
    <w:rsid w:val="00D62560"/>
    <w:rsid w:val="00D81204"/>
    <w:rsid w:val="00DF5086"/>
    <w:rsid w:val="00EB023E"/>
    <w:rsid w:val="00F145ED"/>
    <w:rsid w:val="00FC34A1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3F00F0"/>
  <w15:chartTrackingRefBased/>
  <w15:docId w15:val="{FE8616EC-A2CB-4DC2-AC09-3A0861A7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5ED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F1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145ED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rsid w:val="00F145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145ED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F1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F145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F145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F145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F145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F145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Estilo1">
    <w:name w:val="Estilo1"/>
    <w:basedOn w:val="Tablaconlista8"/>
    <w:uiPriority w:val="99"/>
    <w:rsid w:val="00F145ED"/>
    <w:pPr>
      <w:spacing w:after="0" w:line="240" w:lineRule="auto"/>
    </w:pPr>
    <w:tblPr/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Estilo2">
    <w:name w:val="Estilo2"/>
    <w:basedOn w:val="Tablaweb1"/>
    <w:uiPriority w:val="99"/>
    <w:rsid w:val="00D81204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8">
    <w:name w:val="Table List 8"/>
    <w:basedOn w:val="Tablanormal"/>
    <w:uiPriority w:val="99"/>
    <w:semiHidden/>
    <w:unhideWhenUsed/>
    <w:rsid w:val="00F145ED"/>
    <w:pPr>
      <w:spacing w:after="20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web1">
    <w:name w:val="Table Web 1"/>
    <w:basedOn w:val="Tablanormal"/>
    <w:uiPriority w:val="99"/>
    <w:semiHidden/>
    <w:unhideWhenUsed/>
    <w:rsid w:val="00D81204"/>
    <w:pPr>
      <w:spacing w:after="20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7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76C7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17</cp:revision>
  <cp:lastPrinted>2021-04-22T16:58:00Z</cp:lastPrinted>
  <dcterms:created xsi:type="dcterms:W3CDTF">2018-10-18T15:14:00Z</dcterms:created>
  <dcterms:modified xsi:type="dcterms:W3CDTF">2021-05-08T03:39:00Z</dcterms:modified>
</cp:coreProperties>
</file>