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5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6143D3" w:rsidRPr="00A02BE6" w:rsidTr="006143D3">
        <w:trPr>
          <w:trHeight w:val="629"/>
        </w:trPr>
        <w:tc>
          <w:tcPr>
            <w:tcW w:w="8828" w:type="dxa"/>
            <w:shd w:val="clear" w:color="auto" w:fill="FFFFFF"/>
            <w:vAlign w:val="bottom"/>
          </w:tcPr>
          <w:p w:rsidR="006143D3" w:rsidRPr="00A02BE6" w:rsidRDefault="006143D3" w:rsidP="006143D3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4"/>
                <w:szCs w:val="24"/>
              </w:rPr>
            </w:pPr>
            <w:r w:rsidRPr="00A02BE6">
              <w:rPr>
                <w:rFonts w:ascii="Arial Narrow" w:hAnsi="Arial Narrow" w:cs="Arial Narrow"/>
                <w:b/>
                <w:bCs/>
                <w:sz w:val="24"/>
                <w:szCs w:val="24"/>
              </w:rPr>
              <w:t>INSTRUCTIVO</w:t>
            </w:r>
          </w:p>
        </w:tc>
      </w:tr>
      <w:tr w:rsidR="006143D3" w:rsidRPr="00A02BE6" w:rsidTr="006143D3">
        <w:trPr>
          <w:trHeight w:val="1394"/>
        </w:trPr>
        <w:tc>
          <w:tcPr>
            <w:tcW w:w="8828" w:type="dxa"/>
            <w:shd w:val="clear" w:color="auto" w:fill="E6E6E6"/>
            <w:vAlign w:val="bottom"/>
          </w:tcPr>
          <w:p w:rsidR="006143D3" w:rsidRPr="008A1812" w:rsidRDefault="006143D3" w:rsidP="009462DA">
            <w:pPr>
              <w:tabs>
                <w:tab w:val="left" w:pos="2836"/>
                <w:tab w:val="center" w:pos="4381"/>
              </w:tabs>
              <w:jc w:val="both"/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  <w:r w:rsidRPr="008A1812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Para elaborar el formato del ORGANIGRAMA DE LA  DEPENDENCIA, DIRECCIÓN Y DEPARTAMENTO</w:t>
            </w:r>
            <w:r w:rsidR="009462DA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 xml:space="preserve">; se deberá utilizar el formato, </w:t>
            </w:r>
            <w:r w:rsidRPr="008A1812">
              <w:rPr>
                <w:rFonts w:ascii="Arial Narrow" w:hAnsi="Arial Narrow" w:cs="Arial Narrow"/>
                <w:b/>
                <w:bCs/>
                <w:sz w:val="20"/>
                <w:szCs w:val="24"/>
              </w:rPr>
              <w:t>registrando en los espacios correspondientes la información que de acuerdo con la numeración de referencia, se detalla a continuación:</w:t>
            </w:r>
          </w:p>
        </w:tc>
      </w:tr>
      <w:tr w:rsidR="006143D3" w:rsidRPr="00A02BE6" w:rsidTr="006143D3">
        <w:tc>
          <w:tcPr>
            <w:tcW w:w="8828" w:type="dxa"/>
          </w:tcPr>
          <w:p w:rsidR="006143D3" w:rsidRPr="008A1812" w:rsidRDefault="006143D3" w:rsidP="006143D3">
            <w:p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b/>
                <w:bCs/>
                <w:sz w:val="20"/>
                <w:szCs w:val="24"/>
              </w:rPr>
            </w:pPr>
          </w:p>
          <w:p w:rsidR="006143D3" w:rsidRPr="008A1812" w:rsidRDefault="006143D3" w:rsidP="006143D3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rPr>
                <w:rFonts w:ascii="Arial Narrow" w:hAnsi="Arial Narrow" w:cs="Arial Narrow"/>
                <w:sz w:val="20"/>
                <w:szCs w:val="24"/>
              </w:rPr>
            </w:pPr>
            <w:r w:rsidRPr="008A1812">
              <w:rPr>
                <w:rFonts w:ascii="Arial Narrow" w:hAnsi="Arial Narrow" w:cs="Arial Narrow"/>
                <w:sz w:val="20"/>
                <w:szCs w:val="24"/>
              </w:rPr>
              <w:t>Indica</w:t>
            </w:r>
            <w:r>
              <w:rPr>
                <w:rFonts w:ascii="Arial Narrow" w:hAnsi="Arial Narrow" w:cs="Arial Narrow"/>
                <w:sz w:val="20"/>
                <w:szCs w:val="24"/>
              </w:rPr>
              <w:t xml:space="preserve">r dentro del organigrama de la </w:t>
            </w:r>
            <w:r w:rsidRPr="008A1812">
              <w:rPr>
                <w:rFonts w:ascii="Arial Narrow" w:hAnsi="Arial Narrow" w:cs="Arial Narrow"/>
                <w:sz w:val="20"/>
                <w:szCs w:val="24"/>
              </w:rPr>
              <w:t xml:space="preserve">dependencia, dirección y departamento, el nivel jerárquico en el que se encuentra ubicado el empleo, cargo o comisión. </w:t>
            </w:r>
          </w:p>
        </w:tc>
      </w:tr>
    </w:tbl>
    <w:p w:rsidR="008A16F2" w:rsidRDefault="008A16F2">
      <w:bookmarkStart w:id="0" w:name="_GoBack"/>
      <w:bookmarkEnd w:id="0"/>
    </w:p>
    <w:sectPr w:rsidR="008A16F2" w:rsidSect="00C61233">
      <w:headerReference w:type="even" r:id="rId7"/>
      <w:footerReference w:type="default" r:id="rId8"/>
      <w:headerReference w:type="first" r:id="rId9"/>
      <w:pgSz w:w="12240" w:h="15840"/>
      <w:pgMar w:top="1417" w:right="1701" w:bottom="1417" w:left="1701" w:header="708" w:footer="7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CD0" w:rsidRDefault="000F0CD0" w:rsidP="00B96C6A">
      <w:pPr>
        <w:spacing w:after="0" w:line="240" w:lineRule="auto"/>
      </w:pPr>
      <w:r>
        <w:separator/>
      </w:r>
    </w:p>
  </w:endnote>
  <w:endnote w:type="continuationSeparator" w:id="0">
    <w:p w:rsidR="000F0CD0" w:rsidRDefault="000F0CD0" w:rsidP="00B96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6A" w:rsidRDefault="00B96C6A" w:rsidP="00C61233">
    <w:pPr>
      <w:pStyle w:val="Piedepgina"/>
      <w:tabs>
        <w:tab w:val="clear" w:pos="8838"/>
        <w:tab w:val="right" w:pos="7938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CD0" w:rsidRDefault="000F0CD0" w:rsidP="00B96C6A">
      <w:pPr>
        <w:spacing w:after="0" w:line="240" w:lineRule="auto"/>
      </w:pPr>
      <w:r>
        <w:separator/>
      </w:r>
    </w:p>
  </w:footnote>
  <w:footnote w:type="continuationSeparator" w:id="0">
    <w:p w:rsidR="000F0CD0" w:rsidRDefault="000F0CD0" w:rsidP="00B96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3C" w:rsidRDefault="000F0C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291907" o:spid="_x0000_s2050" type="#_x0000_t136" style="position:absolute;margin-left:0;margin-top:0;width:527.15pt;height:95.85pt;rotation:315;z-index:-251655168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CONTRALORÍ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03C" w:rsidRDefault="000F0CD0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291906" o:spid="_x0000_s2049" type="#_x0000_t136" style="position:absolute;margin-left:0;margin-top:0;width:527.15pt;height:95.85pt;rotation:315;z-index:-251657216;mso-position-horizontal:center;mso-position-horizontal-relative:margin;mso-position-vertical:center;mso-position-vertical-relative:margin" o:allowincell="f" fillcolor="#bfbfbf [2412]" stroked="f">
          <v:textpath style="font-family:&quot;Times New Roman&quot;;font-size:1pt" string="CONTRALORÍ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6093"/>
    <w:multiLevelType w:val="hybridMultilevel"/>
    <w:tmpl w:val="EF3C846C"/>
    <w:lvl w:ilvl="0" w:tplc="841C8916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3D3"/>
    <w:rsid w:val="000F0CD0"/>
    <w:rsid w:val="00213016"/>
    <w:rsid w:val="00544B2A"/>
    <w:rsid w:val="005D603C"/>
    <w:rsid w:val="006143D3"/>
    <w:rsid w:val="006E6119"/>
    <w:rsid w:val="00831F38"/>
    <w:rsid w:val="008A16F2"/>
    <w:rsid w:val="009462DA"/>
    <w:rsid w:val="00B96C6A"/>
    <w:rsid w:val="00BC28AE"/>
    <w:rsid w:val="00C61233"/>
    <w:rsid w:val="00D83FEC"/>
    <w:rsid w:val="00D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27DD088B-6DE1-4D47-B1A1-0A6C0CD1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3D3"/>
    <w:pPr>
      <w:spacing w:after="200" w:line="276" w:lineRule="auto"/>
    </w:pPr>
    <w:rPr>
      <w:rFonts w:ascii="Calibri" w:eastAsia="Times New Roman" w:hAnsi="Calibri" w:cs="Calibri"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C61233"/>
    <w:pPr>
      <w:keepNext/>
      <w:widowControl w:val="0"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6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6C6A"/>
    <w:rPr>
      <w:rFonts w:ascii="Calibri" w:eastAsia="Times New Roman" w:hAnsi="Calibri" w:cs="Calibri"/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B96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6C6A"/>
    <w:rPr>
      <w:rFonts w:ascii="Calibri" w:eastAsia="Times New Roman" w:hAnsi="Calibri" w:cs="Calibri"/>
      <w:lang w:val="es-CL"/>
    </w:rPr>
  </w:style>
  <w:style w:type="character" w:customStyle="1" w:styleId="Ttulo3Car">
    <w:name w:val="Título 3 Car"/>
    <w:basedOn w:val="Fuentedeprrafopredeter"/>
    <w:link w:val="Ttulo3"/>
    <w:uiPriority w:val="99"/>
    <w:rsid w:val="00C61233"/>
    <w:rPr>
      <w:rFonts w:ascii="Arial" w:eastAsia="Times New Roman" w:hAnsi="Arial" w:cs="Arial"/>
      <w:b/>
      <w:bCs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Rhernandez</dc:creator>
  <cp:keywords/>
  <dc:description/>
  <cp:lastModifiedBy>Inivitado</cp:lastModifiedBy>
  <cp:revision>8</cp:revision>
  <cp:lastPrinted>2018-11-09T16:02:00Z</cp:lastPrinted>
  <dcterms:created xsi:type="dcterms:W3CDTF">2016-09-27T16:57:00Z</dcterms:created>
  <dcterms:modified xsi:type="dcterms:W3CDTF">2020-10-28T22:47:00Z</dcterms:modified>
</cp:coreProperties>
</file>