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314D17" w:rsidRPr="00525E7E" w:rsidTr="001A7341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314D17" w:rsidRPr="00525E7E" w:rsidRDefault="00314D17" w:rsidP="001A7341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25E7E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314D17" w:rsidRPr="00525E7E" w:rsidTr="001A7341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314D17" w:rsidRPr="00AD249C" w:rsidRDefault="00314D17" w:rsidP="00F251B8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rar el Formato  de  “INVENTARIO D</w:t>
            </w:r>
            <w:r w:rsidR="00450606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 BIENES INMUEBLES”</w:t>
            </w:r>
            <w:r w:rsidR="00F251B8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AD249C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314D17" w:rsidRPr="00525E7E" w:rsidTr="001A7341">
        <w:tc>
          <w:tcPr>
            <w:tcW w:w="8978" w:type="dxa"/>
          </w:tcPr>
          <w:p w:rsidR="00314D17" w:rsidRPr="00525E7E" w:rsidRDefault="00314D17" w:rsidP="001A7341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  <w:p w:rsidR="00314D17" w:rsidRPr="00314D17" w:rsidRDefault="00314D17" w:rsidP="00314D1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Indicar de manera </w:t>
            </w:r>
            <w:r w:rsidR="00AE3E0A">
              <w:rPr>
                <w:rFonts w:ascii="Arial Narrow" w:hAnsi="Arial Narrow" w:cs="Arial Narrow"/>
                <w:sz w:val="20"/>
                <w:szCs w:val="24"/>
              </w:rPr>
              <w:t xml:space="preserve">breve y 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precisa</w:t>
            </w:r>
            <w:r w:rsidR="00AE3E0A">
              <w:rPr>
                <w:rFonts w:ascii="Arial Narrow" w:hAnsi="Arial Narrow" w:cs="Arial Narrow"/>
                <w:sz w:val="20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4"/>
              </w:rPr>
              <w:t>la descripción de (l) (los) biene (s) inmueble (s).</w:t>
            </w:r>
          </w:p>
          <w:p w:rsidR="00314D17" w:rsidRPr="00BE7928" w:rsidRDefault="00314D17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Describir el </w:t>
            </w:r>
            <w:r w:rsidR="00AE3E0A">
              <w:rPr>
                <w:rFonts w:ascii="Arial Narrow" w:hAnsi="Arial Narrow" w:cs="Arial Narrow"/>
                <w:sz w:val="20"/>
                <w:szCs w:val="24"/>
              </w:rPr>
              <w:t xml:space="preserve">tipo de predio, </w:t>
            </w:r>
            <w:r w:rsidR="00AE3E0A" w:rsidRPr="00AE3E0A">
              <w:rPr>
                <w:rFonts w:ascii="Arial Narrow" w:hAnsi="Arial Narrow" w:cs="Arial Narrow"/>
                <w:b/>
                <w:sz w:val="20"/>
                <w:szCs w:val="24"/>
              </w:rPr>
              <w:t>ejemplo: urbano, rural, etc.</w:t>
            </w:r>
          </w:p>
          <w:p w:rsidR="00AE3E0A" w:rsidRPr="0001698E" w:rsidRDefault="00AE3E0A" w:rsidP="00AE3E0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b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el tipo del inmueble</w:t>
            </w:r>
            <w:r w:rsidR="0001698E">
              <w:rPr>
                <w:rFonts w:ascii="Arial Narrow" w:hAnsi="Arial Narrow" w:cs="Arial Narrow"/>
                <w:sz w:val="20"/>
                <w:szCs w:val="24"/>
              </w:rPr>
              <w:t xml:space="preserve">, </w:t>
            </w:r>
            <w:r w:rsidR="0001698E" w:rsidRPr="0001698E">
              <w:rPr>
                <w:rFonts w:ascii="Arial Narrow" w:hAnsi="Arial Narrow" w:cs="Arial Narrow"/>
                <w:b/>
                <w:sz w:val="20"/>
                <w:szCs w:val="24"/>
              </w:rPr>
              <w:t>ejemplo: vivienda, edificio, terreno, etc.</w:t>
            </w:r>
          </w:p>
          <w:p w:rsidR="00314D17" w:rsidRPr="00AE3E0A" w:rsidRDefault="0001698E" w:rsidP="00AE3E0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Especificar de manera clara y precisa la ubicación del bien.</w:t>
            </w:r>
          </w:p>
          <w:p w:rsidR="00314D17" w:rsidRDefault="0001698E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Señalar el uso o destino del inmueble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:rsidR="0001698E" w:rsidRDefault="0008494E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el valor catastral o en su caso el ultimo avalúa del inmueble.</w:t>
            </w:r>
          </w:p>
          <w:p w:rsidR="00314D17" w:rsidRDefault="00314D17" w:rsidP="001A734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ind w:left="2836" w:hanging="2476"/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 xml:space="preserve">Anotar 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los datos breves y precisos de inscripción del registro público de la</w:t>
            </w:r>
            <w:r w:rsidR="00EB2B77">
              <w:rPr>
                <w:rFonts w:ascii="Arial Narrow" w:hAnsi="Arial Narrow" w:cs="Arial Narrow"/>
                <w:sz w:val="20"/>
                <w:szCs w:val="24"/>
              </w:rPr>
              <w:t xml:space="preserve"> propiedad</w:t>
            </w:r>
            <w:r w:rsidR="0008494E">
              <w:rPr>
                <w:rFonts w:ascii="Arial Narrow" w:hAnsi="Arial Narrow" w:cs="Arial Narrow"/>
                <w:sz w:val="20"/>
                <w:szCs w:val="24"/>
              </w:rPr>
              <w:t>.</w:t>
            </w:r>
          </w:p>
          <w:p w:rsidR="00314D17" w:rsidRPr="005757AD" w:rsidRDefault="0008494E" w:rsidP="00EB2B7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4"/>
              </w:rPr>
              <w:t>Indicar la</w:t>
            </w:r>
            <w:r w:rsidR="00EB2B77">
              <w:rPr>
                <w:rFonts w:ascii="Arial Narrow" w:hAnsi="Arial Narrow" w:cs="Arial Narrow"/>
                <w:sz w:val="20"/>
                <w:szCs w:val="24"/>
              </w:rPr>
              <w:t xml:space="preserve"> superficie en metros cuadrados.</w:t>
            </w:r>
          </w:p>
        </w:tc>
      </w:tr>
    </w:tbl>
    <w:p w:rsidR="00314D17" w:rsidRDefault="00314D17" w:rsidP="00314D17"/>
    <w:p w:rsidR="00314D17" w:rsidRDefault="00314D17" w:rsidP="00314D17"/>
    <w:p w:rsidR="00314D17" w:rsidRDefault="00314D17" w:rsidP="00314D17"/>
    <w:p w:rsidR="00253F47" w:rsidRDefault="00253F47"/>
    <w:sectPr w:rsidR="00253F4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9B" w:rsidRDefault="0043279B">
      <w:pPr>
        <w:spacing w:after="0" w:line="240" w:lineRule="auto"/>
      </w:pPr>
      <w:r>
        <w:separator/>
      </w:r>
    </w:p>
  </w:endnote>
  <w:endnote w:type="continuationSeparator" w:id="0">
    <w:p w:rsidR="0043279B" w:rsidRDefault="0043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 w:rsidP="007D5F5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9B" w:rsidRDefault="0043279B">
      <w:pPr>
        <w:spacing w:after="0" w:line="240" w:lineRule="auto"/>
      </w:pPr>
      <w:r>
        <w:separator/>
      </w:r>
    </w:p>
  </w:footnote>
  <w:footnote w:type="continuationSeparator" w:id="0">
    <w:p w:rsidR="0043279B" w:rsidRDefault="0043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226" w:rsidRDefault="004327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725"/>
    <w:multiLevelType w:val="hybridMultilevel"/>
    <w:tmpl w:val="3FAAB27A"/>
    <w:lvl w:ilvl="0" w:tplc="CBBC6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17"/>
    <w:rsid w:val="0001698E"/>
    <w:rsid w:val="0008494E"/>
    <w:rsid w:val="00253F47"/>
    <w:rsid w:val="00314D17"/>
    <w:rsid w:val="003B654D"/>
    <w:rsid w:val="0043279B"/>
    <w:rsid w:val="00450606"/>
    <w:rsid w:val="00577F76"/>
    <w:rsid w:val="007109A9"/>
    <w:rsid w:val="007B2D6E"/>
    <w:rsid w:val="007C0DDB"/>
    <w:rsid w:val="007F62B6"/>
    <w:rsid w:val="00AE3E0A"/>
    <w:rsid w:val="00EB2B77"/>
    <w:rsid w:val="00F2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AF1BA6-D7BA-4954-8B8E-2D5E8528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17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4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17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14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17"/>
    <w:rPr>
      <w:rFonts w:ascii="Calibri" w:eastAsia="Times New Roman" w:hAnsi="Calibri" w:cs="Calibri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13F763-0B38-4F32-AE07-A1207A2042B9}"/>
</file>

<file path=customXml/itemProps2.xml><?xml version="1.0" encoding="utf-8"?>
<ds:datastoreItem xmlns:ds="http://schemas.openxmlformats.org/officeDocument/2006/customXml" ds:itemID="{E5C25CA6-AC59-410D-9450-AA288699D6D1}"/>
</file>

<file path=customXml/itemProps3.xml><?xml version="1.0" encoding="utf-8"?>
<ds:datastoreItem xmlns:ds="http://schemas.openxmlformats.org/officeDocument/2006/customXml" ds:itemID="{518E2F4D-9255-4293-8D4B-2EBF564AF7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2018-11-09T16:15:00Z</cp:lastPrinted>
  <dcterms:created xsi:type="dcterms:W3CDTF">2018-10-16T16:49:00Z</dcterms:created>
  <dcterms:modified xsi:type="dcterms:W3CDTF">2020-10-28T22:56:00Z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