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48487F" w:rsidRPr="002C4604" w14:paraId="46DFCCDC" w14:textId="77777777" w:rsidTr="004850BA">
        <w:trPr>
          <w:trHeight w:val="753"/>
        </w:trPr>
        <w:tc>
          <w:tcPr>
            <w:tcW w:w="8934" w:type="dxa"/>
            <w:shd w:val="clear" w:color="auto" w:fill="FFFFFF"/>
            <w:vAlign w:val="bottom"/>
          </w:tcPr>
          <w:p w14:paraId="2B0701E1" w14:textId="77777777" w:rsidR="0048487F" w:rsidRPr="002C4604" w:rsidRDefault="0048487F" w:rsidP="004850BA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b/>
                <w:bCs/>
                <w:sz w:val="24"/>
                <w:szCs w:val="20"/>
              </w:rPr>
              <w:t>INSTRUCTIVO</w:t>
            </w:r>
          </w:p>
        </w:tc>
      </w:tr>
      <w:tr w:rsidR="0048487F" w:rsidRPr="002C4604" w14:paraId="5B700047" w14:textId="77777777" w:rsidTr="004850BA">
        <w:trPr>
          <w:trHeight w:val="611"/>
        </w:trPr>
        <w:tc>
          <w:tcPr>
            <w:tcW w:w="8934" w:type="dxa"/>
            <w:shd w:val="clear" w:color="auto" w:fill="E6E6E6"/>
            <w:vAlign w:val="bottom"/>
          </w:tcPr>
          <w:p w14:paraId="12C2EFA3" w14:textId="3C342AC7" w:rsidR="0048487F" w:rsidRPr="002C4604" w:rsidRDefault="0048487F" w:rsidP="004850BA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Pr="002C460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NOTIFICACIÓN DE INTERVENCIÓN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 w:rsidRPr="002C460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>se deberá utiliz</w:t>
            </w:r>
            <w:r w:rsidR="00545C4F">
              <w:rPr>
                <w:rFonts w:ascii="Arial Narrow" w:hAnsi="Arial Narrow" w:cs="Arial"/>
                <w:b/>
                <w:bCs/>
                <w:sz w:val="20"/>
              </w:rPr>
              <w:t xml:space="preserve">ar el formato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registrando </w:t>
            </w:r>
            <w:r w:rsidRPr="002C460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 los espacios correspondientes la información </w:t>
            </w:r>
            <w:r w:rsidR="0052372E" w:rsidRPr="002C460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que,</w:t>
            </w:r>
            <w:r w:rsidRPr="002C460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de acuerdo con la numeración de referencia, se detalla a continuación:</w:t>
            </w:r>
          </w:p>
        </w:tc>
      </w:tr>
      <w:tr w:rsidR="0048487F" w:rsidRPr="002C4604" w14:paraId="3372DD50" w14:textId="77777777" w:rsidTr="004850BA">
        <w:tc>
          <w:tcPr>
            <w:tcW w:w="8934" w:type="dxa"/>
          </w:tcPr>
          <w:p w14:paraId="72C7893E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>La fecha en que se elabora el oficio.</w:t>
            </w:r>
          </w:p>
          <w:p w14:paraId="6BE90D7A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Indicar el número de oficio correspondiente </w:t>
            </w:r>
            <w:proofErr w:type="gramStart"/>
            <w:r w:rsidRPr="002C4604">
              <w:rPr>
                <w:rFonts w:ascii="Arial Narrow" w:hAnsi="Arial Narrow" w:cs="Arial Narrow"/>
                <w:sz w:val="20"/>
                <w:szCs w:val="20"/>
              </w:rPr>
              <w:t>de acuerdo al</w:t>
            </w:r>
            <w:proofErr w:type="gramEnd"/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 consecutivo de la Contraloría General. </w:t>
            </w:r>
          </w:p>
          <w:p w14:paraId="66B6E832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Título y nombre de quien solicita la intervención en el Proceso de Entrega-Recepción. </w:t>
            </w:r>
          </w:p>
          <w:p w14:paraId="11F6AF24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>Cargo asignado dentro de la Universidad, que le acredite solicitar el Proceso de Entrega-Recepción.</w:t>
            </w:r>
          </w:p>
          <w:p w14:paraId="3FA9BDE9" w14:textId="4E855513" w:rsidR="0048487F" w:rsidRPr="002C4604" w:rsidRDefault="0048487F" w:rsidP="004850BA">
            <w:pPr>
              <w:tabs>
                <w:tab w:val="left" w:pos="2836"/>
                <w:tab w:val="center" w:pos="4381"/>
              </w:tabs>
              <w:spacing w:after="0"/>
              <w:ind w:left="851" w:right="1643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Nota:</w:t>
            </w: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 Corresponderá de manera exclusiva al Consejo Universitario, al Rector, al titular de la Dependencia determinar los </w:t>
            </w:r>
            <w:r w:rsidR="00CC2B73">
              <w:rPr>
                <w:rFonts w:ascii="Arial Narrow" w:hAnsi="Arial Narrow" w:cs="Arial Narrow"/>
                <w:sz w:val="20"/>
                <w:szCs w:val="20"/>
              </w:rPr>
              <w:t xml:space="preserve">funcionarios y/o trabajadores </w:t>
            </w:r>
            <w:r w:rsidRPr="002C4604">
              <w:rPr>
                <w:rFonts w:ascii="Arial Narrow" w:hAnsi="Arial Narrow" w:cs="Arial Narrow"/>
                <w:sz w:val="20"/>
                <w:szCs w:val="20"/>
              </w:rPr>
              <w:t>universitarios de nivel inferior a los señalados, quienes por su naturaleza e importancia de las funciones que prestan deberán quedar sujetos a este procedimiento.</w:t>
            </w:r>
          </w:p>
          <w:p w14:paraId="6DE77892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>Indicar el número de oficio que sirvió de base para la realización de la notificación o en su caso citar correo electrónico.</w:t>
            </w:r>
          </w:p>
          <w:p w14:paraId="64096C94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>Fecha del oficio o del correo electrónico que sirvió de base para la realización de la notificación.</w:t>
            </w:r>
          </w:p>
          <w:p w14:paraId="58974733" w14:textId="7C024BFC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Nombre del </w:t>
            </w:r>
            <w:r w:rsidR="00CC2B73">
              <w:rPr>
                <w:rFonts w:ascii="Arial Narrow" w:hAnsi="Arial Narrow" w:cs="Arial Narrow"/>
                <w:sz w:val="20"/>
                <w:szCs w:val="20"/>
              </w:rPr>
              <w:t xml:space="preserve">funcionario y/o trabajador </w:t>
            </w:r>
            <w:r w:rsidR="00CC2B73" w:rsidRPr="002C4604">
              <w:rPr>
                <w:rFonts w:ascii="Arial Narrow" w:hAnsi="Arial Narrow" w:cs="Arial Narrow"/>
                <w:sz w:val="20"/>
                <w:szCs w:val="20"/>
              </w:rPr>
              <w:t xml:space="preserve">universitario </w:t>
            </w:r>
            <w:r w:rsidR="00CC2B73">
              <w:rPr>
                <w:rFonts w:ascii="Arial Narrow" w:hAnsi="Arial Narrow" w:cs="Arial Narrow"/>
                <w:sz w:val="20"/>
                <w:szCs w:val="20"/>
              </w:rPr>
              <w:t>s</w:t>
            </w:r>
            <w:r w:rsidRPr="002C4604">
              <w:rPr>
                <w:rFonts w:ascii="Arial Narrow" w:hAnsi="Arial Narrow" w:cs="Arial Narrow"/>
                <w:sz w:val="20"/>
                <w:szCs w:val="20"/>
              </w:rPr>
              <w:t>aliente.</w:t>
            </w:r>
          </w:p>
          <w:p w14:paraId="3E935CC6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Empleo, cargo o comisión que dejará de ocupar dentro de la Coordinación, Dirección o Departamento.    </w:t>
            </w:r>
          </w:p>
          <w:p w14:paraId="365AEB53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Fecha en la que se será separado de su empleo, cargo o comisión. </w:t>
            </w:r>
          </w:p>
          <w:p w14:paraId="5902AF5C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>Unidad Responsable a la que pertenece el empleo, cargo o comisión.</w:t>
            </w:r>
          </w:p>
          <w:p w14:paraId="570E3EF4" w14:textId="2B8EE295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Nombre </w:t>
            </w:r>
            <w:r w:rsidR="00DA52E9">
              <w:rPr>
                <w:rFonts w:ascii="Arial Narrow" w:hAnsi="Arial Narrow" w:cs="Arial Narrow"/>
                <w:sz w:val="20"/>
                <w:szCs w:val="20"/>
              </w:rPr>
              <w:t xml:space="preserve">del </w:t>
            </w:r>
            <w:r w:rsidR="00CC2B73">
              <w:rPr>
                <w:rFonts w:ascii="Arial Narrow" w:hAnsi="Arial Narrow" w:cs="Arial Narrow"/>
                <w:sz w:val="20"/>
                <w:szCs w:val="20"/>
              </w:rPr>
              <w:t xml:space="preserve">funcionario y/o trabajador </w:t>
            </w:r>
            <w:r w:rsidR="00CC2B73" w:rsidRPr="002C4604">
              <w:rPr>
                <w:rFonts w:ascii="Arial Narrow" w:hAnsi="Arial Narrow" w:cs="Arial Narrow"/>
                <w:sz w:val="20"/>
                <w:szCs w:val="20"/>
              </w:rPr>
              <w:t xml:space="preserve">universitario </w:t>
            </w:r>
            <w:r w:rsidR="00DA52E9">
              <w:rPr>
                <w:rFonts w:ascii="Arial Narrow" w:hAnsi="Arial Narrow" w:cs="Arial Narrow"/>
                <w:sz w:val="20"/>
                <w:szCs w:val="20"/>
              </w:rPr>
              <w:t xml:space="preserve">que recibe, </w:t>
            </w:r>
            <w:proofErr w:type="gramStart"/>
            <w:r w:rsidR="00CC2B73">
              <w:rPr>
                <w:rFonts w:ascii="Arial Narrow" w:hAnsi="Arial Narrow" w:cs="Arial Narrow"/>
                <w:sz w:val="20"/>
                <w:szCs w:val="20"/>
              </w:rPr>
              <w:t>en caso que</w:t>
            </w:r>
            <w:proofErr w:type="gramEnd"/>
            <w:r w:rsidR="00DA52E9">
              <w:rPr>
                <w:rFonts w:ascii="Arial Narrow" w:hAnsi="Arial Narrow" w:cs="Arial Narrow"/>
                <w:sz w:val="20"/>
                <w:szCs w:val="20"/>
              </w:rPr>
              <w:t xml:space="preserve"> le receptor sea el jefe inmediato del </w:t>
            </w:r>
            <w:r w:rsidR="00CC2B73">
              <w:rPr>
                <w:rFonts w:ascii="Arial Narrow" w:hAnsi="Arial Narrow" w:cs="Arial Narrow"/>
                <w:sz w:val="20"/>
                <w:szCs w:val="20"/>
              </w:rPr>
              <w:t xml:space="preserve">funcionario y/o trabajador </w:t>
            </w:r>
            <w:r w:rsidR="00CC2B73" w:rsidRPr="002C4604">
              <w:rPr>
                <w:rFonts w:ascii="Arial Narrow" w:hAnsi="Arial Narrow" w:cs="Arial Narrow"/>
                <w:sz w:val="20"/>
                <w:szCs w:val="20"/>
              </w:rPr>
              <w:t xml:space="preserve">universitario </w:t>
            </w:r>
            <w:r w:rsidR="00DA52E9">
              <w:rPr>
                <w:rFonts w:ascii="Arial Narrow" w:hAnsi="Arial Narrow" w:cs="Arial Narrow"/>
                <w:sz w:val="20"/>
                <w:szCs w:val="20"/>
              </w:rPr>
              <w:t xml:space="preserve">que recibe </w:t>
            </w:r>
            <w:r w:rsidR="004D1153">
              <w:rPr>
                <w:rFonts w:ascii="Arial Narrow" w:hAnsi="Arial Narrow" w:cs="Arial Narrow"/>
                <w:sz w:val="20"/>
                <w:szCs w:val="20"/>
              </w:rPr>
              <w:t>señalar el cargo.</w:t>
            </w:r>
          </w:p>
          <w:p w14:paraId="5891EB02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>Fecha en la que se llevará a cabo el Proceso de Entrega-Recepción.</w:t>
            </w:r>
          </w:p>
          <w:p w14:paraId="70F199CB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  <w:u w:val="single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Señalar el domicilio completo, edificio, aula. </w:t>
            </w:r>
            <w:r w:rsidRPr="002C4604">
              <w:rPr>
                <w:rFonts w:ascii="Arial Narrow" w:hAnsi="Arial Narrow" w:cs="Arial Narrow"/>
                <w:b/>
                <w:sz w:val="20"/>
                <w:szCs w:val="20"/>
              </w:rPr>
              <w:t>Ejemplo:</w:t>
            </w: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2C4604">
              <w:rPr>
                <w:rFonts w:ascii="Arial Narrow" w:eastAsiaTheme="minorHAnsi" w:hAnsi="Arial Narrow" w:cs="Arial"/>
                <w:sz w:val="16"/>
                <w:szCs w:val="16"/>
                <w:u w:val="single"/>
                <w:lang w:val="es-MX"/>
              </w:rPr>
              <w:t>Calle 31 No. 222 cruzamiento con la Calle 42 E y Prolongación 56, Colonia Benito Juárez, C.P. 24180, Edificio de Vinculación Universitaria, aula 312, según sea el caso que ocupe.</w:t>
            </w:r>
          </w:p>
          <w:p w14:paraId="7FA5FA6D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>Señalar la hora (usar formato de 24 horas) en la que se llevará a cabo el Proceso de Entrega-Recepción.</w:t>
            </w:r>
          </w:p>
          <w:p w14:paraId="1D852734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Título, nombre y firma autógrafa del titular o equivalente de la Contraloría General. </w:t>
            </w:r>
          </w:p>
          <w:p w14:paraId="183DB642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>Cargo asignado.</w:t>
            </w:r>
          </w:p>
          <w:p w14:paraId="1285B694" w14:textId="77777777" w:rsidR="0048487F" w:rsidRPr="002C4604" w:rsidRDefault="0048487F" w:rsidP="0048487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 xml:space="preserve">Colocar sello de la Contraloría al costado derecho de la firma de titular o equivalente de la Contraloría General. </w:t>
            </w:r>
          </w:p>
          <w:p w14:paraId="2EBA12E0" w14:textId="77777777" w:rsidR="0048487F" w:rsidRPr="002C4604" w:rsidRDefault="0048487F" w:rsidP="0048487F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C4604">
              <w:rPr>
                <w:rFonts w:ascii="Arial Narrow" w:hAnsi="Arial Narrow" w:cs="Arial Narrow"/>
                <w:sz w:val="20"/>
                <w:szCs w:val="20"/>
              </w:rPr>
              <w:t>Utilizar la marca de agua según corresponda.</w:t>
            </w:r>
          </w:p>
        </w:tc>
      </w:tr>
    </w:tbl>
    <w:p w14:paraId="58A119E8" w14:textId="77777777" w:rsidR="008A16F2" w:rsidRDefault="008A16F2"/>
    <w:sectPr w:rsidR="008A16F2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9691" w14:textId="77777777" w:rsidR="000E4AE6" w:rsidRDefault="000E4AE6" w:rsidP="00786A20">
      <w:pPr>
        <w:spacing w:after="0" w:line="240" w:lineRule="auto"/>
      </w:pPr>
      <w:r>
        <w:separator/>
      </w:r>
    </w:p>
  </w:endnote>
  <w:endnote w:type="continuationSeparator" w:id="0">
    <w:p w14:paraId="20917156" w14:textId="77777777" w:rsidR="000E4AE6" w:rsidRDefault="000E4AE6" w:rsidP="0078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5FFB" w14:textId="77777777" w:rsidR="000E4AE6" w:rsidRDefault="000E4AE6" w:rsidP="00786A20">
      <w:pPr>
        <w:spacing w:after="0" w:line="240" w:lineRule="auto"/>
      </w:pPr>
      <w:r>
        <w:separator/>
      </w:r>
    </w:p>
  </w:footnote>
  <w:footnote w:type="continuationSeparator" w:id="0">
    <w:p w14:paraId="7B4055E4" w14:textId="77777777" w:rsidR="000E4AE6" w:rsidRDefault="000E4AE6" w:rsidP="0078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7433" w14:textId="77777777" w:rsidR="00786A20" w:rsidRDefault="00786A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E2ED" w14:textId="77777777" w:rsidR="00786A20" w:rsidRDefault="00786A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6358" w14:textId="77777777" w:rsidR="00786A20" w:rsidRDefault="00786A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F13BD"/>
    <w:multiLevelType w:val="hybridMultilevel"/>
    <w:tmpl w:val="CD0E148C"/>
    <w:lvl w:ilvl="0" w:tplc="AAEEE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7F"/>
    <w:rsid w:val="00011A3C"/>
    <w:rsid w:val="000959EB"/>
    <w:rsid w:val="000E4AE6"/>
    <w:rsid w:val="002A52BE"/>
    <w:rsid w:val="0048487F"/>
    <w:rsid w:val="004D1153"/>
    <w:rsid w:val="0052372E"/>
    <w:rsid w:val="00545C4F"/>
    <w:rsid w:val="00786A20"/>
    <w:rsid w:val="007E175F"/>
    <w:rsid w:val="00887275"/>
    <w:rsid w:val="00887593"/>
    <w:rsid w:val="008A16F2"/>
    <w:rsid w:val="009D10AB"/>
    <w:rsid w:val="00B951EB"/>
    <w:rsid w:val="00CC2B73"/>
    <w:rsid w:val="00DA52E9"/>
    <w:rsid w:val="00D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5422F"/>
  <w15:chartTrackingRefBased/>
  <w15:docId w15:val="{531E4759-DCB6-49C4-8F71-05F2A1D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7F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8487F"/>
    <w:pPr>
      <w:ind w:left="720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86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A20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nhideWhenUsed/>
    <w:rsid w:val="00786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A20"/>
    <w:rPr>
      <w:rFonts w:ascii="Calibri" w:eastAsia="Times New Roman" w:hAnsi="Calibri" w:cs="Calibr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sandy guadalupe avendaño cruz</cp:lastModifiedBy>
  <cp:revision>12</cp:revision>
  <cp:lastPrinted>2016-10-27T23:04:00Z</cp:lastPrinted>
  <dcterms:created xsi:type="dcterms:W3CDTF">2016-09-26T23:31:00Z</dcterms:created>
  <dcterms:modified xsi:type="dcterms:W3CDTF">2021-05-12T00:58:00Z</dcterms:modified>
</cp:coreProperties>
</file>